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63" w:rsidRDefault="00744A63">
      <w:pPr>
        <w:jc w:val="center"/>
        <w:rPr>
          <w:b/>
          <w:u w:val="single"/>
        </w:rPr>
      </w:pPr>
    </w:p>
    <w:p w:rsidR="00744A63" w:rsidRDefault="00744A63">
      <w:pPr>
        <w:jc w:val="center"/>
        <w:rPr>
          <w:b/>
          <w:u w:val="single"/>
        </w:rPr>
      </w:pPr>
    </w:p>
    <w:p w:rsidR="00744A63" w:rsidRDefault="00744A63">
      <w:pPr>
        <w:jc w:val="center"/>
        <w:rPr>
          <w:b/>
          <w:u w:val="single"/>
          <w:lang w:val="en-GB"/>
        </w:rPr>
      </w:pPr>
    </w:p>
    <w:p w:rsidR="00744A63" w:rsidRDefault="00744A63">
      <w:pPr>
        <w:jc w:val="center"/>
        <w:rPr>
          <w:b/>
          <w:u w:val="single"/>
          <w:lang w:val="en-GB"/>
        </w:rPr>
      </w:pPr>
    </w:p>
    <w:p w:rsidR="00744A63" w:rsidRDefault="00744A63">
      <w:pPr>
        <w:jc w:val="center"/>
        <w:rPr>
          <w:b/>
          <w:u w:val="single"/>
          <w:lang w:val="en-GB"/>
        </w:rPr>
      </w:pPr>
    </w:p>
    <w:p w:rsidR="00744A63" w:rsidRDefault="00744A63">
      <w:pPr>
        <w:jc w:val="center"/>
        <w:rPr>
          <w:b/>
          <w:u w:val="single"/>
          <w:lang w:val="en-GB"/>
        </w:rPr>
      </w:pPr>
    </w:p>
    <w:p w:rsidR="00744A63" w:rsidRDefault="00744A63">
      <w:pPr>
        <w:jc w:val="center"/>
        <w:rPr>
          <w:b/>
          <w:u w:val="single"/>
          <w:lang w:val="en-GB"/>
        </w:rPr>
      </w:pPr>
    </w:p>
    <w:p w:rsidR="00744A63" w:rsidRDefault="00744A63">
      <w:pPr>
        <w:jc w:val="center"/>
        <w:rPr>
          <w:b/>
          <w:sz w:val="40"/>
          <w:szCs w:val="40"/>
          <w:u w:val="single"/>
          <w:lang w:val="en-GB"/>
        </w:rPr>
      </w:pPr>
    </w:p>
    <w:p w:rsidR="00744A63" w:rsidRDefault="00173DA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LAPORAN </w:t>
      </w:r>
      <w:proofErr w:type="gramStart"/>
      <w:r>
        <w:rPr>
          <w:b/>
          <w:sz w:val="40"/>
          <w:szCs w:val="40"/>
          <w:u w:val="single"/>
        </w:rPr>
        <w:t>SEBARAN  PENYAKIT</w:t>
      </w:r>
      <w:proofErr w:type="gramEnd"/>
      <w:r>
        <w:rPr>
          <w:b/>
          <w:sz w:val="40"/>
          <w:szCs w:val="40"/>
          <w:u w:val="single"/>
        </w:rPr>
        <w:t xml:space="preserve"> </w:t>
      </w:r>
    </w:p>
    <w:p w:rsidR="002C6EEB" w:rsidRDefault="00173DA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UPTD PUSKESMAS HARAPAN BARU TAHUN 2023</w:t>
      </w:r>
      <w:r w:rsidR="00296C99">
        <w:rPr>
          <w:b/>
          <w:sz w:val="40"/>
          <w:szCs w:val="40"/>
          <w:u w:val="single"/>
        </w:rPr>
        <w:t xml:space="preserve"> </w:t>
      </w:r>
      <w:r w:rsidR="002C6EEB">
        <w:rPr>
          <w:b/>
          <w:sz w:val="40"/>
          <w:szCs w:val="40"/>
          <w:u w:val="single"/>
        </w:rPr>
        <w:t>–</w:t>
      </w:r>
      <w:r w:rsidR="00296C99">
        <w:rPr>
          <w:b/>
          <w:sz w:val="40"/>
          <w:szCs w:val="40"/>
          <w:u w:val="single"/>
        </w:rPr>
        <w:t xml:space="preserve"> 2024</w:t>
      </w:r>
    </w:p>
    <w:p w:rsidR="002C6EEB" w:rsidRDefault="002C6EEB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2C6EEB" w:rsidRDefault="002C6EEB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 xml:space="preserve">TABEL 1 </w:t>
      </w:r>
    </w:p>
    <w:p w:rsidR="002C6EEB" w:rsidRDefault="00173DAA">
      <w:pPr>
        <w:jc w:val="center"/>
        <w:rPr>
          <w:b/>
          <w:u w:val="single"/>
          <w:lang w:val="en-GB"/>
        </w:rPr>
      </w:pPr>
      <w:proofErr w:type="gramStart"/>
      <w:r w:rsidRPr="00296C99">
        <w:rPr>
          <w:b/>
          <w:u w:val="single"/>
          <w:lang w:val="en-GB"/>
        </w:rPr>
        <w:t>DATA  PENYAKIT</w:t>
      </w:r>
      <w:proofErr w:type="gramEnd"/>
      <w:r w:rsidRPr="00296C99">
        <w:rPr>
          <w:b/>
          <w:u w:val="single"/>
          <w:lang w:val="en-GB"/>
        </w:rPr>
        <w:t xml:space="preserve"> MENULAR YANG PERLU MENDAPATKAN PERHATIAN KHUSUS</w:t>
      </w:r>
    </w:p>
    <w:p w:rsidR="00744A63" w:rsidRPr="00296C99" w:rsidRDefault="00173DAA">
      <w:pPr>
        <w:jc w:val="center"/>
        <w:rPr>
          <w:b/>
          <w:u w:val="single"/>
          <w:lang w:val="en-GB"/>
        </w:rPr>
      </w:pPr>
      <w:r w:rsidRPr="00296C99">
        <w:rPr>
          <w:b/>
          <w:u w:val="single"/>
          <w:lang w:val="en-GB"/>
        </w:rPr>
        <w:t>PUSKESMAS HARAPAN BARU</w:t>
      </w:r>
    </w:p>
    <w:p w:rsidR="00744A63" w:rsidRDefault="00173DAA">
      <w:pPr>
        <w:jc w:val="center"/>
        <w:rPr>
          <w:b/>
          <w:u w:val="single"/>
          <w:lang w:val="en-GB"/>
        </w:rPr>
      </w:pPr>
      <w:r w:rsidRPr="00296C99">
        <w:rPr>
          <w:b/>
          <w:u w:val="single"/>
          <w:lang w:val="en-GB"/>
        </w:rPr>
        <w:t>2023</w:t>
      </w:r>
    </w:p>
    <w:p w:rsidR="00744A63" w:rsidRDefault="00744A63">
      <w:pPr>
        <w:jc w:val="center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7"/>
        <w:gridCol w:w="2952"/>
        <w:gridCol w:w="1848"/>
        <w:gridCol w:w="1848"/>
        <w:gridCol w:w="1847"/>
      </w:tblGrid>
      <w:tr w:rsidR="00A95399" w:rsidTr="00A95399">
        <w:trPr>
          <w:trHeight w:val="606"/>
        </w:trPr>
        <w:tc>
          <w:tcPr>
            <w:tcW w:w="404" w:type="pct"/>
          </w:tcPr>
          <w:p w:rsidR="00A95399" w:rsidRDefault="00A95399" w:rsidP="002C6EEB">
            <w:pPr>
              <w:tabs>
                <w:tab w:val="left" w:pos="1335"/>
                <w:tab w:val="center" w:pos="2117"/>
              </w:tabs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</w:t>
            </w:r>
          </w:p>
        </w:tc>
        <w:tc>
          <w:tcPr>
            <w:tcW w:w="1597" w:type="pct"/>
          </w:tcPr>
          <w:p w:rsidR="00A95399" w:rsidRDefault="00A95399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JENIS PENYAKIT</w:t>
            </w:r>
          </w:p>
        </w:tc>
        <w:tc>
          <w:tcPr>
            <w:tcW w:w="1000" w:type="pct"/>
          </w:tcPr>
          <w:p w:rsidR="00A95399" w:rsidRDefault="00A95399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KASUS HARAPAN BARU</w:t>
            </w:r>
          </w:p>
        </w:tc>
        <w:tc>
          <w:tcPr>
            <w:tcW w:w="1000" w:type="pct"/>
          </w:tcPr>
          <w:p w:rsidR="00A95399" w:rsidRDefault="00A95399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KASUS RAPAK DALAM</w:t>
            </w:r>
          </w:p>
        </w:tc>
        <w:tc>
          <w:tcPr>
            <w:tcW w:w="999" w:type="pct"/>
          </w:tcPr>
          <w:p w:rsidR="00A95399" w:rsidRDefault="00A95399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JUMLAH</w:t>
            </w:r>
          </w:p>
        </w:tc>
      </w:tr>
      <w:tr w:rsidR="00A95399" w:rsidTr="00A95399">
        <w:trPr>
          <w:trHeight w:val="572"/>
        </w:trPr>
        <w:tc>
          <w:tcPr>
            <w:tcW w:w="404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597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STUNTING</w:t>
            </w:r>
          </w:p>
        </w:tc>
        <w:tc>
          <w:tcPr>
            <w:tcW w:w="1000" w:type="pct"/>
          </w:tcPr>
          <w:p w:rsidR="00A95399" w:rsidRDefault="008112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82</w:t>
            </w:r>
          </w:p>
        </w:tc>
        <w:tc>
          <w:tcPr>
            <w:tcW w:w="1000" w:type="pct"/>
          </w:tcPr>
          <w:p w:rsidR="00A95399" w:rsidRDefault="008112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54</w:t>
            </w:r>
          </w:p>
        </w:tc>
        <w:tc>
          <w:tcPr>
            <w:tcW w:w="999" w:type="pct"/>
          </w:tcPr>
          <w:p w:rsidR="00A95399" w:rsidRDefault="00A95399" w:rsidP="000B491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136</w:t>
            </w:r>
          </w:p>
        </w:tc>
      </w:tr>
      <w:tr w:rsidR="00A95399" w:rsidTr="00A95399">
        <w:trPr>
          <w:trHeight w:val="606"/>
        </w:trPr>
        <w:tc>
          <w:tcPr>
            <w:tcW w:w="404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597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DBD</w:t>
            </w:r>
          </w:p>
        </w:tc>
        <w:tc>
          <w:tcPr>
            <w:tcW w:w="1000" w:type="pct"/>
          </w:tcPr>
          <w:p w:rsidR="00A95399" w:rsidRDefault="008112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1000" w:type="pct"/>
          </w:tcPr>
          <w:p w:rsidR="00A95399" w:rsidRDefault="008112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999" w:type="pct"/>
          </w:tcPr>
          <w:p w:rsidR="00A95399" w:rsidRDefault="00A95399" w:rsidP="000B491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</w:tr>
      <w:tr w:rsidR="00A95399" w:rsidTr="00A95399">
        <w:trPr>
          <w:trHeight w:val="572"/>
        </w:trPr>
        <w:tc>
          <w:tcPr>
            <w:tcW w:w="404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597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TBC</w:t>
            </w:r>
          </w:p>
        </w:tc>
        <w:tc>
          <w:tcPr>
            <w:tcW w:w="1000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000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99" w:type="pct"/>
          </w:tcPr>
          <w:p w:rsidR="00A95399" w:rsidRDefault="00A95399" w:rsidP="000B491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</w:tr>
      <w:tr w:rsidR="00A95399" w:rsidTr="00A95399">
        <w:trPr>
          <w:trHeight w:val="606"/>
        </w:trPr>
        <w:tc>
          <w:tcPr>
            <w:tcW w:w="404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597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HIV</w:t>
            </w:r>
          </w:p>
        </w:tc>
        <w:tc>
          <w:tcPr>
            <w:tcW w:w="1000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000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99" w:type="pct"/>
          </w:tcPr>
          <w:p w:rsidR="00A95399" w:rsidRDefault="00A95399" w:rsidP="000B491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</w:tr>
      <w:tr w:rsidR="00A95399" w:rsidTr="00A95399">
        <w:trPr>
          <w:trHeight w:val="572"/>
        </w:trPr>
        <w:tc>
          <w:tcPr>
            <w:tcW w:w="404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97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Gizi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Buruk</w:t>
            </w:r>
            <w:proofErr w:type="spellEnd"/>
          </w:p>
        </w:tc>
        <w:tc>
          <w:tcPr>
            <w:tcW w:w="1000" w:type="pct"/>
          </w:tcPr>
          <w:p w:rsidR="00A95399" w:rsidRDefault="008112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00" w:type="pct"/>
          </w:tcPr>
          <w:p w:rsidR="00A95399" w:rsidRDefault="008112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99" w:type="pct"/>
          </w:tcPr>
          <w:p w:rsidR="00A95399" w:rsidRDefault="00A95399" w:rsidP="000B491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A95399" w:rsidTr="00A95399">
        <w:trPr>
          <w:trHeight w:val="606"/>
        </w:trPr>
        <w:tc>
          <w:tcPr>
            <w:tcW w:w="404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597" w:type="pct"/>
          </w:tcPr>
          <w:p w:rsidR="00A95399" w:rsidRDefault="00A9539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Malaria</w:t>
            </w:r>
          </w:p>
        </w:tc>
        <w:tc>
          <w:tcPr>
            <w:tcW w:w="1000" w:type="pct"/>
          </w:tcPr>
          <w:p w:rsidR="00A95399" w:rsidRDefault="008112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00" w:type="pct"/>
          </w:tcPr>
          <w:p w:rsidR="00A95399" w:rsidRDefault="008112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9" w:type="pct"/>
          </w:tcPr>
          <w:p w:rsidR="00A95399" w:rsidRDefault="00A95399" w:rsidP="000B491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</w:tbl>
    <w:p w:rsidR="00AB42E2" w:rsidRDefault="00AB42E2" w:rsidP="0026155F">
      <w:pPr>
        <w:rPr>
          <w:lang w:val="en-GB"/>
        </w:rPr>
      </w:pPr>
    </w:p>
    <w:p w:rsidR="00D0799D" w:rsidRDefault="0026155F" w:rsidP="0042651B">
      <w:pPr>
        <w:spacing w:line="360" w:lineRule="auto"/>
        <w:jc w:val="both"/>
        <w:rPr>
          <w:lang w:val="en-GB"/>
        </w:rPr>
      </w:pPr>
      <w:r w:rsidRPr="008112C4">
        <w:rPr>
          <w:lang w:val="en-GB"/>
        </w:rPr>
        <w:t xml:space="preserve">Dari </w:t>
      </w:r>
      <w:proofErr w:type="spellStart"/>
      <w:r w:rsidR="008112C4">
        <w:rPr>
          <w:lang w:val="en-GB"/>
        </w:rPr>
        <w:t>Tabel</w:t>
      </w:r>
      <w:proofErr w:type="spellEnd"/>
      <w:r w:rsidR="008112C4">
        <w:rPr>
          <w:lang w:val="en-GB"/>
        </w:rPr>
        <w:t xml:space="preserve"> 1 </w:t>
      </w:r>
      <w:proofErr w:type="spellStart"/>
      <w:r w:rsidR="008112C4">
        <w:rPr>
          <w:lang w:val="en-GB"/>
        </w:rPr>
        <w:t>di</w:t>
      </w:r>
      <w:r w:rsidRPr="008112C4">
        <w:rPr>
          <w:lang w:val="en-GB"/>
        </w:rPr>
        <w:t>ketahui</w:t>
      </w:r>
      <w:proofErr w:type="spellEnd"/>
      <w:r w:rsidRPr="008112C4">
        <w:rPr>
          <w:lang w:val="en-GB"/>
        </w:rPr>
        <w:t xml:space="preserve"> </w:t>
      </w:r>
      <w:proofErr w:type="spellStart"/>
      <w:r w:rsidRPr="008112C4">
        <w:rPr>
          <w:lang w:val="en-GB"/>
        </w:rPr>
        <w:t>bahwa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pada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tahun</w:t>
      </w:r>
      <w:proofErr w:type="spellEnd"/>
      <w:r w:rsidR="008112C4">
        <w:rPr>
          <w:lang w:val="en-GB"/>
        </w:rPr>
        <w:t xml:space="preserve"> 2023 </w:t>
      </w:r>
      <w:proofErr w:type="spellStart"/>
      <w:r w:rsidR="008112C4">
        <w:rPr>
          <w:lang w:val="en-GB"/>
        </w:rPr>
        <w:t>terdapat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kasus</w:t>
      </w:r>
      <w:proofErr w:type="spellEnd"/>
      <w:r w:rsidR="008112C4">
        <w:rPr>
          <w:lang w:val="en-GB"/>
        </w:rPr>
        <w:t xml:space="preserve"> stunting </w:t>
      </w:r>
      <w:proofErr w:type="spellStart"/>
      <w:r w:rsidR="008112C4">
        <w:rPr>
          <w:lang w:val="en-GB"/>
        </w:rPr>
        <w:t>berjumlah</w:t>
      </w:r>
      <w:proofErr w:type="spellEnd"/>
      <w:r w:rsidR="008112C4">
        <w:rPr>
          <w:lang w:val="en-GB"/>
        </w:rPr>
        <w:t xml:space="preserve"> 136 </w:t>
      </w:r>
      <w:proofErr w:type="spellStart"/>
      <w:r w:rsidR="008112C4">
        <w:rPr>
          <w:lang w:val="en-GB"/>
        </w:rPr>
        <w:t>kasus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dengan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sebaran</w:t>
      </w:r>
      <w:proofErr w:type="spellEnd"/>
      <w:r w:rsidR="008112C4">
        <w:rPr>
          <w:lang w:val="en-GB"/>
        </w:rPr>
        <w:t xml:space="preserve"> 82 </w:t>
      </w:r>
      <w:proofErr w:type="spellStart"/>
      <w:r w:rsidR="008112C4">
        <w:rPr>
          <w:lang w:val="en-GB"/>
        </w:rPr>
        <w:t>kasus</w:t>
      </w:r>
      <w:proofErr w:type="spellEnd"/>
      <w:r w:rsidR="008112C4">
        <w:rPr>
          <w:lang w:val="en-GB"/>
        </w:rPr>
        <w:t xml:space="preserve"> di </w:t>
      </w:r>
      <w:proofErr w:type="spellStart"/>
      <w:r w:rsidR="008112C4">
        <w:rPr>
          <w:lang w:val="en-GB"/>
        </w:rPr>
        <w:t>Kelurahan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Harapan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Baru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dan</w:t>
      </w:r>
      <w:proofErr w:type="spellEnd"/>
      <w:r w:rsidR="008112C4">
        <w:rPr>
          <w:lang w:val="en-GB"/>
        </w:rPr>
        <w:t xml:space="preserve"> 54 </w:t>
      </w:r>
      <w:proofErr w:type="spellStart"/>
      <w:r w:rsidR="008112C4">
        <w:rPr>
          <w:lang w:val="en-GB"/>
        </w:rPr>
        <w:t>kasus</w:t>
      </w:r>
      <w:proofErr w:type="spellEnd"/>
      <w:r w:rsidR="008112C4">
        <w:rPr>
          <w:lang w:val="en-GB"/>
        </w:rPr>
        <w:t xml:space="preserve"> di </w:t>
      </w:r>
      <w:proofErr w:type="spellStart"/>
      <w:r w:rsidR="008112C4">
        <w:rPr>
          <w:lang w:val="en-GB"/>
        </w:rPr>
        <w:t>Kelurahan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Rapak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Dalam</w:t>
      </w:r>
      <w:proofErr w:type="spellEnd"/>
      <w:r w:rsidR="008112C4">
        <w:rPr>
          <w:lang w:val="en-GB"/>
        </w:rPr>
        <w:t xml:space="preserve">. </w:t>
      </w:r>
      <w:proofErr w:type="spellStart"/>
      <w:r w:rsidR="008112C4">
        <w:rPr>
          <w:lang w:val="en-GB"/>
        </w:rPr>
        <w:t>Kasus</w:t>
      </w:r>
      <w:proofErr w:type="spellEnd"/>
      <w:r w:rsidR="008112C4">
        <w:rPr>
          <w:lang w:val="en-GB"/>
        </w:rPr>
        <w:t xml:space="preserve"> DBD </w:t>
      </w:r>
      <w:proofErr w:type="spellStart"/>
      <w:r w:rsidR="008112C4">
        <w:rPr>
          <w:lang w:val="en-GB"/>
        </w:rPr>
        <w:t>berjumlah</w:t>
      </w:r>
      <w:proofErr w:type="spellEnd"/>
      <w:r w:rsidR="008112C4">
        <w:rPr>
          <w:lang w:val="en-GB"/>
        </w:rPr>
        <w:t xml:space="preserve"> 44 </w:t>
      </w:r>
      <w:proofErr w:type="spellStart"/>
      <w:r w:rsidR="008112C4">
        <w:rPr>
          <w:lang w:val="en-GB"/>
        </w:rPr>
        <w:t>kasus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dengan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sebaran</w:t>
      </w:r>
      <w:proofErr w:type="spellEnd"/>
      <w:r w:rsidR="008112C4">
        <w:rPr>
          <w:lang w:val="en-GB"/>
        </w:rPr>
        <w:t xml:space="preserve"> 32 </w:t>
      </w:r>
      <w:proofErr w:type="spellStart"/>
      <w:r w:rsidR="008112C4">
        <w:rPr>
          <w:lang w:val="en-GB"/>
        </w:rPr>
        <w:t>kasus</w:t>
      </w:r>
      <w:proofErr w:type="spellEnd"/>
      <w:r w:rsidR="008112C4">
        <w:rPr>
          <w:lang w:val="en-GB"/>
        </w:rPr>
        <w:t xml:space="preserve"> di </w:t>
      </w:r>
      <w:proofErr w:type="spellStart"/>
      <w:r w:rsidR="008112C4">
        <w:rPr>
          <w:lang w:val="en-GB"/>
        </w:rPr>
        <w:t>Kelurahan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Harapan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Baru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dan</w:t>
      </w:r>
      <w:proofErr w:type="spellEnd"/>
      <w:r w:rsidR="008112C4">
        <w:rPr>
          <w:lang w:val="en-GB"/>
        </w:rPr>
        <w:t xml:space="preserve"> 12 </w:t>
      </w:r>
      <w:proofErr w:type="spellStart"/>
      <w:r w:rsidR="008112C4">
        <w:rPr>
          <w:lang w:val="en-GB"/>
        </w:rPr>
        <w:t>kasus</w:t>
      </w:r>
      <w:proofErr w:type="spellEnd"/>
      <w:r w:rsidR="008112C4">
        <w:rPr>
          <w:lang w:val="en-GB"/>
        </w:rPr>
        <w:t xml:space="preserve"> di </w:t>
      </w:r>
      <w:proofErr w:type="spellStart"/>
      <w:r w:rsidR="008112C4">
        <w:rPr>
          <w:lang w:val="en-GB"/>
        </w:rPr>
        <w:t>kelurahan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Rapak</w:t>
      </w:r>
      <w:proofErr w:type="spellEnd"/>
      <w:r w:rsidR="008112C4">
        <w:rPr>
          <w:lang w:val="en-GB"/>
        </w:rPr>
        <w:t xml:space="preserve"> </w:t>
      </w:r>
      <w:proofErr w:type="spellStart"/>
      <w:r w:rsidR="008112C4">
        <w:rPr>
          <w:lang w:val="en-GB"/>
        </w:rPr>
        <w:t>Dalam</w:t>
      </w:r>
      <w:proofErr w:type="spellEnd"/>
      <w:r w:rsidR="008112C4">
        <w:rPr>
          <w:lang w:val="en-GB"/>
        </w:rPr>
        <w:t xml:space="preserve">.  </w:t>
      </w:r>
      <w:proofErr w:type="spellStart"/>
      <w:r w:rsidR="005016CB">
        <w:rPr>
          <w:lang w:val="en-GB"/>
        </w:rPr>
        <w:t>Terdapat</w:t>
      </w:r>
      <w:proofErr w:type="spellEnd"/>
      <w:r w:rsidR="005016CB">
        <w:rPr>
          <w:lang w:val="en-GB"/>
        </w:rPr>
        <w:t xml:space="preserve"> 5 </w:t>
      </w:r>
      <w:proofErr w:type="spellStart"/>
      <w:r w:rsidR="005016CB">
        <w:rPr>
          <w:lang w:val="en-GB"/>
        </w:rPr>
        <w:t>kasus</w:t>
      </w:r>
      <w:proofErr w:type="spellEnd"/>
      <w:r w:rsidR="005016CB">
        <w:rPr>
          <w:lang w:val="en-GB"/>
        </w:rPr>
        <w:t xml:space="preserve"> Malaria </w:t>
      </w:r>
      <w:proofErr w:type="spellStart"/>
      <w:r w:rsidR="005016CB">
        <w:rPr>
          <w:lang w:val="en-GB"/>
        </w:rPr>
        <w:t>dengan</w:t>
      </w:r>
      <w:proofErr w:type="spellEnd"/>
      <w:r w:rsidR="005016CB">
        <w:rPr>
          <w:lang w:val="en-GB"/>
        </w:rPr>
        <w:t xml:space="preserve"> </w:t>
      </w:r>
      <w:proofErr w:type="spellStart"/>
      <w:r w:rsidR="005016CB">
        <w:rPr>
          <w:lang w:val="en-GB"/>
        </w:rPr>
        <w:t>sebaran</w:t>
      </w:r>
      <w:proofErr w:type="spellEnd"/>
      <w:r w:rsidR="005016CB">
        <w:rPr>
          <w:lang w:val="en-GB"/>
        </w:rPr>
        <w:t xml:space="preserve"> 4 </w:t>
      </w:r>
      <w:proofErr w:type="spellStart"/>
      <w:r w:rsidR="005016CB">
        <w:rPr>
          <w:lang w:val="en-GB"/>
        </w:rPr>
        <w:t>kasus</w:t>
      </w:r>
      <w:proofErr w:type="spellEnd"/>
      <w:r w:rsidR="005016CB">
        <w:rPr>
          <w:lang w:val="en-GB"/>
        </w:rPr>
        <w:t xml:space="preserve"> </w:t>
      </w:r>
      <w:proofErr w:type="spellStart"/>
      <w:r w:rsidR="005016CB">
        <w:rPr>
          <w:lang w:val="en-GB"/>
        </w:rPr>
        <w:t>Harapan</w:t>
      </w:r>
      <w:proofErr w:type="spellEnd"/>
      <w:r w:rsidR="005016CB">
        <w:rPr>
          <w:lang w:val="en-GB"/>
        </w:rPr>
        <w:t xml:space="preserve"> </w:t>
      </w:r>
      <w:proofErr w:type="spellStart"/>
      <w:r w:rsidR="005016CB">
        <w:rPr>
          <w:lang w:val="en-GB"/>
        </w:rPr>
        <w:t>Baru</w:t>
      </w:r>
      <w:proofErr w:type="spellEnd"/>
      <w:r w:rsidR="005016CB">
        <w:rPr>
          <w:lang w:val="en-GB"/>
        </w:rPr>
        <w:t xml:space="preserve"> di </w:t>
      </w:r>
      <w:proofErr w:type="spellStart"/>
      <w:r w:rsidR="005016CB">
        <w:rPr>
          <w:lang w:val="en-GB"/>
        </w:rPr>
        <w:t>dan</w:t>
      </w:r>
      <w:proofErr w:type="spellEnd"/>
      <w:r w:rsidR="005016CB">
        <w:rPr>
          <w:lang w:val="en-GB"/>
        </w:rPr>
        <w:t xml:space="preserve"> 1 </w:t>
      </w:r>
      <w:proofErr w:type="spellStart"/>
      <w:r w:rsidR="005016CB">
        <w:rPr>
          <w:lang w:val="en-GB"/>
        </w:rPr>
        <w:t>Rapak</w:t>
      </w:r>
      <w:proofErr w:type="spellEnd"/>
      <w:r w:rsidR="005016CB">
        <w:rPr>
          <w:lang w:val="en-GB"/>
        </w:rPr>
        <w:t xml:space="preserve"> </w:t>
      </w:r>
      <w:proofErr w:type="spellStart"/>
      <w:r w:rsidR="005016CB">
        <w:rPr>
          <w:lang w:val="en-GB"/>
        </w:rPr>
        <w:t>Dalam</w:t>
      </w:r>
      <w:r w:rsidR="0042651B">
        <w:rPr>
          <w:lang w:val="en-GB"/>
        </w:rPr>
        <w:t>.</w:t>
      </w:r>
      <w:r w:rsidR="00D0799D">
        <w:rPr>
          <w:lang w:val="en-GB"/>
        </w:rPr>
        <w:t>Gizi</w:t>
      </w:r>
      <w:proofErr w:type="spellEnd"/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Buruk</w:t>
      </w:r>
      <w:proofErr w:type="spellEnd"/>
      <w:r w:rsidR="00D0799D">
        <w:rPr>
          <w:lang w:val="en-GB"/>
        </w:rPr>
        <w:t xml:space="preserve"> 6 </w:t>
      </w:r>
      <w:proofErr w:type="spellStart"/>
      <w:r w:rsidR="00D0799D">
        <w:rPr>
          <w:lang w:val="en-GB"/>
        </w:rPr>
        <w:t>kasus</w:t>
      </w:r>
      <w:proofErr w:type="spellEnd"/>
      <w:r w:rsidR="00D0799D">
        <w:rPr>
          <w:lang w:val="en-GB"/>
        </w:rPr>
        <w:t xml:space="preserve"> HB 3 Rd 3</w:t>
      </w:r>
    </w:p>
    <w:p w:rsidR="002C6EEB" w:rsidRDefault="002C6EEB" w:rsidP="0042651B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br w:type="page"/>
      </w:r>
    </w:p>
    <w:p w:rsidR="00D0799D" w:rsidRDefault="00D0799D" w:rsidP="0026155F">
      <w:pPr>
        <w:rPr>
          <w:lang w:val="en-GB"/>
        </w:rPr>
      </w:pPr>
    </w:p>
    <w:p w:rsidR="00744A63" w:rsidRDefault="00744A63">
      <w:pPr>
        <w:jc w:val="center"/>
        <w:rPr>
          <w:lang w:val="en-GB"/>
        </w:rPr>
      </w:pPr>
    </w:p>
    <w:p w:rsidR="00AB42E2" w:rsidRDefault="00AB42E2" w:rsidP="00296C99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TABEL 2 </w:t>
      </w:r>
    </w:p>
    <w:p w:rsidR="00744A63" w:rsidRPr="00296C99" w:rsidRDefault="00173DAA" w:rsidP="00296C99">
      <w:pPr>
        <w:jc w:val="center"/>
        <w:rPr>
          <w:b/>
          <w:u w:val="single"/>
          <w:lang w:val="en-GB"/>
        </w:rPr>
      </w:pPr>
      <w:proofErr w:type="gramStart"/>
      <w:r w:rsidRPr="00296C99">
        <w:rPr>
          <w:b/>
          <w:u w:val="single"/>
          <w:lang w:val="en-GB"/>
        </w:rPr>
        <w:t>DATA  PENYAKIT</w:t>
      </w:r>
      <w:proofErr w:type="gramEnd"/>
      <w:r w:rsidRPr="00296C99">
        <w:rPr>
          <w:b/>
          <w:u w:val="single"/>
          <w:lang w:val="en-GB"/>
        </w:rPr>
        <w:t xml:space="preserve"> MENULAR YANG PERLU MENDAPATKAN PERHATIAN KHUSUS</w:t>
      </w:r>
    </w:p>
    <w:p w:rsidR="00744A63" w:rsidRPr="00296C99" w:rsidRDefault="00173DAA" w:rsidP="00296C99">
      <w:pPr>
        <w:jc w:val="center"/>
        <w:rPr>
          <w:b/>
          <w:u w:val="single"/>
          <w:lang w:val="en-GB"/>
        </w:rPr>
      </w:pPr>
      <w:r w:rsidRPr="00296C99">
        <w:rPr>
          <w:b/>
          <w:u w:val="single"/>
          <w:lang w:val="en-GB"/>
        </w:rPr>
        <w:t>PUSKESMAS HARAPAN BARU</w:t>
      </w:r>
    </w:p>
    <w:p w:rsidR="00744A63" w:rsidRPr="00296C99" w:rsidRDefault="00173DAA" w:rsidP="00296C99">
      <w:pPr>
        <w:jc w:val="center"/>
        <w:rPr>
          <w:b/>
          <w:u w:val="single"/>
          <w:lang w:val="en-GB"/>
        </w:rPr>
      </w:pPr>
      <w:r w:rsidRPr="00296C99">
        <w:rPr>
          <w:b/>
          <w:u w:val="single"/>
          <w:lang w:val="en-GB"/>
        </w:rPr>
        <w:t>2024</w:t>
      </w:r>
    </w:p>
    <w:p w:rsidR="00744A63" w:rsidRPr="00296C99" w:rsidRDefault="00744A63" w:rsidP="00296C99">
      <w:pPr>
        <w:jc w:val="center"/>
        <w:rPr>
          <w:b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9"/>
        <w:gridCol w:w="1849"/>
        <w:gridCol w:w="1848"/>
        <w:gridCol w:w="1848"/>
        <w:gridCol w:w="1848"/>
      </w:tblGrid>
      <w:tr w:rsidR="00AB42E2" w:rsidTr="00AB42E2">
        <w:trPr>
          <w:trHeight w:val="540"/>
        </w:trPr>
        <w:tc>
          <w:tcPr>
            <w:tcW w:w="1000" w:type="pct"/>
          </w:tcPr>
          <w:p w:rsidR="00AB42E2" w:rsidRDefault="00AB42E2" w:rsidP="00AB42E2">
            <w:pPr>
              <w:tabs>
                <w:tab w:val="left" w:pos="1335"/>
                <w:tab w:val="center" w:pos="2117"/>
              </w:tabs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</w:t>
            </w:r>
          </w:p>
        </w:tc>
        <w:tc>
          <w:tcPr>
            <w:tcW w:w="1000" w:type="pct"/>
          </w:tcPr>
          <w:p w:rsidR="00AB42E2" w:rsidRDefault="00AB42E2" w:rsidP="00AB42E2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JENIS PENYAKIT</w:t>
            </w:r>
          </w:p>
        </w:tc>
        <w:tc>
          <w:tcPr>
            <w:tcW w:w="1000" w:type="pct"/>
          </w:tcPr>
          <w:p w:rsidR="00AB42E2" w:rsidRDefault="00AB42E2" w:rsidP="000B491E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KASUS HARAPAN BARU</w:t>
            </w:r>
          </w:p>
        </w:tc>
        <w:tc>
          <w:tcPr>
            <w:tcW w:w="1000" w:type="pct"/>
          </w:tcPr>
          <w:p w:rsidR="00AB42E2" w:rsidRDefault="00AB42E2" w:rsidP="000B491E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KASUS RAPAK DALAM</w:t>
            </w:r>
          </w:p>
        </w:tc>
        <w:tc>
          <w:tcPr>
            <w:tcW w:w="1000" w:type="pct"/>
          </w:tcPr>
          <w:p w:rsidR="00AB42E2" w:rsidRDefault="00AB42E2" w:rsidP="000B491E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JUMLAH</w:t>
            </w:r>
          </w:p>
        </w:tc>
      </w:tr>
      <w:tr w:rsidR="00AB42E2" w:rsidTr="00AB42E2">
        <w:trPr>
          <w:trHeight w:val="510"/>
        </w:trPr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STUNTING</w:t>
            </w:r>
          </w:p>
        </w:tc>
        <w:tc>
          <w:tcPr>
            <w:tcW w:w="1000" w:type="pct"/>
          </w:tcPr>
          <w:p w:rsidR="00AB42E2" w:rsidRDefault="009A4E15" w:rsidP="009A4E15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000" w:type="pct"/>
          </w:tcPr>
          <w:p w:rsidR="00AB42E2" w:rsidRDefault="009A4E15" w:rsidP="009A4E15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AB42E2" w:rsidTr="00AB42E2">
        <w:trPr>
          <w:trHeight w:val="540"/>
        </w:trPr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DBD</w:t>
            </w:r>
          </w:p>
        </w:tc>
        <w:tc>
          <w:tcPr>
            <w:tcW w:w="1000" w:type="pct"/>
          </w:tcPr>
          <w:p w:rsidR="00AB42E2" w:rsidRDefault="00A77CA9" w:rsidP="009A4E15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000" w:type="pct"/>
          </w:tcPr>
          <w:p w:rsidR="00AB42E2" w:rsidRDefault="00A77CA9" w:rsidP="009A4E15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00" w:type="pct"/>
          </w:tcPr>
          <w:p w:rsidR="00AB42E2" w:rsidRDefault="00AB42E2" w:rsidP="00D0799D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</w:tr>
      <w:tr w:rsidR="00AB42E2" w:rsidTr="00AB42E2">
        <w:trPr>
          <w:trHeight w:val="510"/>
        </w:trPr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TBC</w:t>
            </w:r>
          </w:p>
        </w:tc>
        <w:tc>
          <w:tcPr>
            <w:tcW w:w="1000" w:type="pct"/>
          </w:tcPr>
          <w:p w:rsidR="00AB42E2" w:rsidRDefault="00AB42E2" w:rsidP="009A4E15">
            <w:pPr>
              <w:spacing w:after="0" w:line="240" w:lineRule="auto"/>
              <w:jc w:val="center"/>
            </w:pPr>
          </w:p>
        </w:tc>
        <w:tc>
          <w:tcPr>
            <w:tcW w:w="1000" w:type="pct"/>
          </w:tcPr>
          <w:p w:rsidR="00AB42E2" w:rsidRDefault="00AB42E2" w:rsidP="009A4E15">
            <w:pPr>
              <w:spacing w:after="0" w:line="240" w:lineRule="auto"/>
              <w:jc w:val="center"/>
            </w:pP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AB42E2" w:rsidTr="00AB42E2">
        <w:trPr>
          <w:trHeight w:val="540"/>
        </w:trPr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proofErr w:type="spellStart"/>
            <w:r>
              <w:t>Gizi</w:t>
            </w:r>
            <w:proofErr w:type="spellEnd"/>
            <w:r>
              <w:t xml:space="preserve"> </w:t>
            </w:r>
            <w:proofErr w:type="spellStart"/>
            <w:r>
              <w:t>Buruk</w:t>
            </w:r>
            <w:proofErr w:type="spellEnd"/>
          </w:p>
        </w:tc>
        <w:tc>
          <w:tcPr>
            <w:tcW w:w="1000" w:type="pct"/>
          </w:tcPr>
          <w:p w:rsidR="00AB42E2" w:rsidRDefault="00A77CA9" w:rsidP="009A4E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00" w:type="pct"/>
          </w:tcPr>
          <w:p w:rsidR="00AB42E2" w:rsidRDefault="00A77CA9" w:rsidP="009A4E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B42E2" w:rsidTr="00AB42E2">
        <w:trPr>
          <w:trHeight w:val="510"/>
        </w:trPr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HFMD</w:t>
            </w:r>
          </w:p>
        </w:tc>
        <w:tc>
          <w:tcPr>
            <w:tcW w:w="1000" w:type="pct"/>
          </w:tcPr>
          <w:p w:rsidR="00AB42E2" w:rsidRDefault="00A77CA9" w:rsidP="009A4E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pct"/>
          </w:tcPr>
          <w:p w:rsidR="00AB42E2" w:rsidRDefault="00A77CA9" w:rsidP="009A4E15">
            <w:pPr>
              <w:spacing w:after="0" w:line="240" w:lineRule="auto"/>
              <w:jc w:val="center"/>
            </w:pPr>
            <w:r>
              <w:t>3</w:t>
            </w:r>
          </w:p>
          <w:p w:rsidR="00A77CA9" w:rsidRDefault="00A77CA9" w:rsidP="009A4E15">
            <w:pPr>
              <w:spacing w:after="0" w:line="240" w:lineRule="auto"/>
              <w:jc w:val="center"/>
            </w:pP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B42E2" w:rsidTr="00AB42E2">
        <w:trPr>
          <w:trHeight w:val="540"/>
        </w:trPr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Malaria</w:t>
            </w:r>
          </w:p>
        </w:tc>
        <w:tc>
          <w:tcPr>
            <w:tcW w:w="1000" w:type="pct"/>
          </w:tcPr>
          <w:p w:rsidR="00AB42E2" w:rsidRDefault="00A77CA9" w:rsidP="009A4E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pct"/>
          </w:tcPr>
          <w:p w:rsidR="00AB42E2" w:rsidRDefault="00A77CA9" w:rsidP="009A4E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0" w:type="pct"/>
          </w:tcPr>
          <w:p w:rsidR="00AB42E2" w:rsidRDefault="00AB42E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060F7" w:rsidTr="00AB42E2">
        <w:trPr>
          <w:trHeight w:val="540"/>
        </w:trPr>
        <w:tc>
          <w:tcPr>
            <w:tcW w:w="1000" w:type="pct"/>
          </w:tcPr>
          <w:p w:rsidR="00C060F7" w:rsidRDefault="00C060F7">
            <w:pPr>
              <w:spacing w:after="0" w:line="240" w:lineRule="auto"/>
              <w:jc w:val="center"/>
            </w:pPr>
            <w:r>
              <w:t xml:space="preserve">7 </w:t>
            </w:r>
          </w:p>
        </w:tc>
        <w:tc>
          <w:tcPr>
            <w:tcW w:w="1000" w:type="pct"/>
          </w:tcPr>
          <w:p w:rsidR="00C060F7" w:rsidRDefault="00C060F7">
            <w:pPr>
              <w:spacing w:after="0" w:line="240" w:lineRule="auto"/>
              <w:jc w:val="center"/>
            </w:pPr>
            <w:r>
              <w:t>HIV</w:t>
            </w:r>
          </w:p>
        </w:tc>
        <w:tc>
          <w:tcPr>
            <w:tcW w:w="1000" w:type="pct"/>
          </w:tcPr>
          <w:p w:rsidR="00C060F7" w:rsidRDefault="00C060F7" w:rsidP="009A4E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pct"/>
          </w:tcPr>
          <w:p w:rsidR="00C060F7" w:rsidRDefault="00C060F7" w:rsidP="009A4E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pct"/>
          </w:tcPr>
          <w:p w:rsidR="00C060F7" w:rsidRDefault="00C060F7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D0799D" w:rsidRDefault="00D0799D" w:rsidP="00D0799D">
      <w:pPr>
        <w:rPr>
          <w:b/>
          <w:lang w:val="en-GB"/>
        </w:rPr>
      </w:pPr>
      <w:r w:rsidRPr="00296C99">
        <w:rPr>
          <w:b/>
          <w:lang w:val="en-GB"/>
        </w:rPr>
        <w:t>Dari table 202</w:t>
      </w:r>
      <w:r w:rsidRPr="00296C99">
        <w:rPr>
          <w:b/>
          <w:lang w:val="en-GB"/>
        </w:rPr>
        <w:t>4</w:t>
      </w:r>
      <w:r w:rsidRPr="00296C99">
        <w:rPr>
          <w:b/>
          <w:lang w:val="en-GB"/>
        </w:rPr>
        <w:t xml:space="preserve"> di </w:t>
      </w:r>
      <w:proofErr w:type="spellStart"/>
      <w:r w:rsidRPr="00296C99">
        <w:rPr>
          <w:b/>
          <w:lang w:val="en-GB"/>
        </w:rPr>
        <w:t>ketahui</w:t>
      </w:r>
      <w:proofErr w:type="spellEnd"/>
      <w:r w:rsidRPr="00296C99">
        <w:rPr>
          <w:b/>
          <w:lang w:val="en-GB"/>
        </w:rPr>
        <w:t xml:space="preserve"> </w:t>
      </w:r>
      <w:proofErr w:type="spellStart"/>
      <w:r w:rsidRPr="00296C99">
        <w:rPr>
          <w:b/>
          <w:lang w:val="en-GB"/>
        </w:rPr>
        <w:t>bahwa</w:t>
      </w:r>
      <w:proofErr w:type="spellEnd"/>
    </w:p>
    <w:p w:rsidR="00C060F7" w:rsidRPr="00296C99" w:rsidRDefault="00C060F7" w:rsidP="00D0799D">
      <w:pPr>
        <w:rPr>
          <w:b/>
          <w:lang w:val="en-GB"/>
        </w:rPr>
      </w:pPr>
      <w:bookmarkStart w:id="0" w:name="_GoBack"/>
      <w:bookmarkEnd w:id="0"/>
    </w:p>
    <w:p w:rsidR="00D0799D" w:rsidRDefault="00C060F7" w:rsidP="00D0799D">
      <w:pPr>
        <w:rPr>
          <w:lang w:val="en-GB"/>
        </w:rPr>
      </w:pPr>
      <w:r>
        <w:rPr>
          <w:lang w:val="en-GB"/>
        </w:rPr>
        <w:t xml:space="preserve">Dari table 2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2024 </w:t>
      </w:r>
      <w:proofErr w:type="spellStart"/>
      <w:r>
        <w:rPr>
          <w:lang w:val="en-GB"/>
        </w:rPr>
        <w:t>terdapat</w:t>
      </w:r>
      <w:proofErr w:type="spellEnd"/>
      <w:r>
        <w:rPr>
          <w:lang w:val="en-GB"/>
        </w:rPr>
        <w:t xml:space="preserve"> </w:t>
      </w:r>
      <w:r w:rsidR="00D0799D">
        <w:rPr>
          <w:lang w:val="en-GB"/>
        </w:rPr>
        <w:t xml:space="preserve">Data </w:t>
      </w:r>
      <w:proofErr w:type="spellStart"/>
      <w:r w:rsidR="00D0799D">
        <w:rPr>
          <w:lang w:val="en-GB"/>
        </w:rPr>
        <w:t>Stanting</w:t>
      </w:r>
      <w:proofErr w:type="spellEnd"/>
      <w:r w:rsidR="00D0799D">
        <w:rPr>
          <w:lang w:val="en-GB"/>
        </w:rPr>
        <w:t xml:space="preserve"> 1</w:t>
      </w:r>
      <w:r w:rsidR="00D0799D">
        <w:rPr>
          <w:lang w:val="en-GB"/>
        </w:rPr>
        <w:t>00</w:t>
      </w:r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kasus</w:t>
      </w:r>
      <w:proofErr w:type="spellEnd"/>
      <w:r w:rsidR="00D0799D">
        <w:rPr>
          <w:lang w:val="en-GB"/>
        </w:rPr>
        <w:t xml:space="preserve"> HB </w:t>
      </w:r>
      <w:r>
        <w:rPr>
          <w:lang w:val="en-GB"/>
        </w:rPr>
        <w:t>61</w:t>
      </w:r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kasus</w:t>
      </w:r>
      <w:proofErr w:type="spellEnd"/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Rapak</w:t>
      </w:r>
      <w:proofErr w:type="spellEnd"/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Dalam</w:t>
      </w:r>
      <w:proofErr w:type="spellEnd"/>
      <w:r w:rsidR="00D0799D">
        <w:rPr>
          <w:lang w:val="en-GB"/>
        </w:rPr>
        <w:t xml:space="preserve"> </w:t>
      </w:r>
      <w:r>
        <w:rPr>
          <w:lang w:val="en-GB"/>
        </w:rPr>
        <w:t>39</w:t>
      </w:r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Kasus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sebaran</w:t>
      </w:r>
      <w:proofErr w:type="spellEnd"/>
      <w:r>
        <w:rPr>
          <w:lang w:val="en-GB"/>
        </w:rPr>
        <w:t xml:space="preserve"> </w:t>
      </w:r>
    </w:p>
    <w:p w:rsidR="00D0799D" w:rsidRDefault="00C060F7" w:rsidP="00D0799D">
      <w:pPr>
        <w:rPr>
          <w:lang w:val="en-GB"/>
        </w:rPr>
      </w:pPr>
      <w:r>
        <w:rPr>
          <w:lang w:val="en-GB"/>
        </w:rPr>
        <w:t xml:space="preserve">Dari data </w:t>
      </w:r>
      <w:proofErr w:type="spellStart"/>
      <w:r>
        <w:rPr>
          <w:lang w:val="en-GB"/>
        </w:rPr>
        <w:t>Tabel</w:t>
      </w:r>
      <w:proofErr w:type="spellEnd"/>
      <w:r>
        <w:rPr>
          <w:lang w:val="en-GB"/>
        </w:rPr>
        <w:t xml:space="preserve"> 2 </w:t>
      </w:r>
      <w:proofErr w:type="spellStart"/>
      <w:r>
        <w:rPr>
          <w:lang w:val="en-GB"/>
        </w:rPr>
        <w:t>terdapat</w:t>
      </w:r>
      <w:proofErr w:type="spellEnd"/>
      <w:r>
        <w:rPr>
          <w:lang w:val="en-GB"/>
        </w:rPr>
        <w:t xml:space="preserve"> data </w:t>
      </w:r>
      <w:proofErr w:type="spellStart"/>
      <w:r>
        <w:rPr>
          <w:lang w:val="en-GB"/>
        </w:rPr>
        <w:t>kasus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sebaran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kasus</w:t>
      </w:r>
      <w:proofErr w:type="spellEnd"/>
      <w:r>
        <w:rPr>
          <w:lang w:val="en-GB"/>
        </w:rPr>
        <w:t xml:space="preserve"> </w:t>
      </w:r>
      <w:r w:rsidR="00D0799D">
        <w:rPr>
          <w:lang w:val="en-GB"/>
        </w:rPr>
        <w:t xml:space="preserve">Data DBD </w:t>
      </w:r>
      <w:proofErr w:type="gramStart"/>
      <w:r w:rsidR="00D0799D">
        <w:rPr>
          <w:lang w:val="en-GB"/>
        </w:rPr>
        <w:t xml:space="preserve">23 </w:t>
      </w:r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Kasus</w:t>
      </w:r>
      <w:proofErr w:type="spellEnd"/>
      <w:proofErr w:type="gramEnd"/>
      <w:r w:rsidR="00D0799D">
        <w:rPr>
          <w:lang w:val="en-GB"/>
        </w:rPr>
        <w:t xml:space="preserve"> </w:t>
      </w:r>
      <w:r w:rsidR="00D0799D">
        <w:rPr>
          <w:lang w:val="en-GB"/>
        </w:rPr>
        <w:t xml:space="preserve">RD </w:t>
      </w:r>
      <w:r w:rsidR="00D0799D">
        <w:rPr>
          <w:lang w:val="en-GB"/>
        </w:rPr>
        <w:t xml:space="preserve"> </w:t>
      </w:r>
      <w:r w:rsidR="00D0799D">
        <w:rPr>
          <w:lang w:val="en-GB"/>
        </w:rPr>
        <w:t>17</w:t>
      </w:r>
      <w:r w:rsidR="00D0799D">
        <w:rPr>
          <w:lang w:val="en-GB"/>
        </w:rPr>
        <w:t xml:space="preserve"> KASUS </w:t>
      </w:r>
      <w:proofErr w:type="spellStart"/>
      <w:r w:rsidR="00D0799D">
        <w:rPr>
          <w:lang w:val="en-GB"/>
        </w:rPr>
        <w:t>rd</w:t>
      </w:r>
      <w:proofErr w:type="spellEnd"/>
      <w:r w:rsidR="00D0799D">
        <w:rPr>
          <w:lang w:val="en-GB"/>
        </w:rPr>
        <w:t xml:space="preserve"> </w:t>
      </w:r>
      <w:r w:rsidR="00D0799D">
        <w:rPr>
          <w:lang w:val="en-GB"/>
        </w:rPr>
        <w:t>6</w:t>
      </w:r>
      <w:r w:rsidR="00D0799D">
        <w:rPr>
          <w:lang w:val="en-GB"/>
        </w:rPr>
        <w:t xml:space="preserve"> KASUS</w:t>
      </w:r>
    </w:p>
    <w:p w:rsidR="00D0799D" w:rsidRDefault="00C060F7" w:rsidP="00D0799D">
      <w:pPr>
        <w:rPr>
          <w:lang w:val="en-GB"/>
        </w:rPr>
      </w:pPr>
      <w:r>
        <w:rPr>
          <w:lang w:val="en-GB"/>
        </w:rPr>
        <w:t xml:space="preserve">Dari data table 2 </w:t>
      </w:r>
      <w:proofErr w:type="spellStart"/>
      <w:r>
        <w:rPr>
          <w:lang w:val="en-GB"/>
        </w:rPr>
        <w:t>terdapat</w:t>
      </w:r>
      <w:proofErr w:type="spellEnd"/>
      <w:r>
        <w:rPr>
          <w:lang w:val="en-GB"/>
        </w:rPr>
        <w:t xml:space="preserve"> data </w:t>
      </w:r>
      <w:proofErr w:type="spellStart"/>
      <w:r>
        <w:rPr>
          <w:lang w:val="en-GB"/>
        </w:rPr>
        <w:t>sebaran</w:t>
      </w:r>
      <w:proofErr w:type="spellEnd"/>
      <w:r>
        <w:rPr>
          <w:lang w:val="en-GB"/>
        </w:rPr>
        <w:t xml:space="preserve"> malaria </w:t>
      </w:r>
      <w:proofErr w:type="spellStart"/>
      <w:r w:rsidR="00D0799D">
        <w:rPr>
          <w:lang w:val="en-GB"/>
        </w:rPr>
        <w:t>Malaria</w:t>
      </w:r>
      <w:proofErr w:type="spellEnd"/>
      <w:r w:rsidR="00D0799D">
        <w:rPr>
          <w:lang w:val="en-GB"/>
        </w:rPr>
        <w:t xml:space="preserve"> </w:t>
      </w:r>
      <w:r w:rsidR="00D0799D">
        <w:rPr>
          <w:lang w:val="en-GB"/>
        </w:rPr>
        <w:t>2</w:t>
      </w:r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kasus</w:t>
      </w:r>
      <w:proofErr w:type="spellEnd"/>
      <w:r w:rsidR="00D0799D">
        <w:rPr>
          <w:lang w:val="en-GB"/>
        </w:rPr>
        <w:t xml:space="preserve"> RD </w:t>
      </w:r>
      <w:r w:rsidR="00D0799D">
        <w:rPr>
          <w:lang w:val="en-GB"/>
        </w:rPr>
        <w:t>2</w:t>
      </w:r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kasus</w:t>
      </w:r>
      <w:proofErr w:type="spellEnd"/>
      <w:r w:rsidR="00D0799D">
        <w:rPr>
          <w:lang w:val="en-GB"/>
        </w:rPr>
        <w:t xml:space="preserve"> </w:t>
      </w:r>
      <w:r w:rsidR="00D0799D">
        <w:rPr>
          <w:lang w:val="en-GB"/>
        </w:rPr>
        <w:t xml:space="preserve">HB </w:t>
      </w:r>
      <w:proofErr w:type="gramStart"/>
      <w:r w:rsidR="00D0799D">
        <w:rPr>
          <w:lang w:val="en-GB"/>
        </w:rPr>
        <w:t xml:space="preserve">0 </w:t>
      </w:r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Kasus</w:t>
      </w:r>
      <w:proofErr w:type="spellEnd"/>
      <w:proofErr w:type="gramEnd"/>
    </w:p>
    <w:p w:rsidR="00D0799D" w:rsidRDefault="00C060F7" w:rsidP="00D0799D">
      <w:pPr>
        <w:rPr>
          <w:lang w:val="en-GB"/>
        </w:rPr>
      </w:pPr>
      <w:r>
        <w:rPr>
          <w:lang w:val="en-GB"/>
        </w:rPr>
        <w:t xml:space="preserve">Dari Data </w:t>
      </w:r>
      <w:proofErr w:type="spellStart"/>
      <w:r>
        <w:rPr>
          <w:lang w:val="en-GB"/>
        </w:rPr>
        <w:t>Tabel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terdapat</w:t>
      </w:r>
      <w:proofErr w:type="spellEnd"/>
      <w:r>
        <w:rPr>
          <w:lang w:val="en-GB"/>
        </w:rPr>
        <w:t xml:space="preserve"> data </w:t>
      </w:r>
      <w:proofErr w:type="spellStart"/>
      <w:r>
        <w:rPr>
          <w:lang w:val="en-GB"/>
        </w:rPr>
        <w:t>sebaran</w:t>
      </w:r>
      <w:proofErr w:type="spellEnd"/>
      <w:r>
        <w:rPr>
          <w:lang w:val="en-GB"/>
        </w:rPr>
        <w:t xml:space="preserve"> </w:t>
      </w:r>
      <w:proofErr w:type="spellStart"/>
      <w:r w:rsidR="00D0799D">
        <w:rPr>
          <w:lang w:val="en-GB"/>
        </w:rPr>
        <w:t>Gizi</w:t>
      </w:r>
      <w:proofErr w:type="spellEnd"/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Buruk</w:t>
      </w:r>
      <w:proofErr w:type="spellEnd"/>
      <w:r w:rsidR="00D0799D">
        <w:rPr>
          <w:lang w:val="en-GB"/>
        </w:rPr>
        <w:t xml:space="preserve"> </w:t>
      </w:r>
      <w:r w:rsidR="00D0799D">
        <w:rPr>
          <w:lang w:val="en-GB"/>
        </w:rPr>
        <w:t>1</w:t>
      </w:r>
      <w:r w:rsidR="00D0799D">
        <w:rPr>
          <w:lang w:val="en-GB"/>
        </w:rPr>
        <w:t xml:space="preserve"> </w:t>
      </w:r>
      <w:proofErr w:type="spellStart"/>
      <w:r w:rsidR="00D0799D">
        <w:rPr>
          <w:lang w:val="en-GB"/>
        </w:rPr>
        <w:t>kasus</w:t>
      </w:r>
      <w:proofErr w:type="spellEnd"/>
      <w:r w:rsidR="00D0799D">
        <w:rPr>
          <w:lang w:val="en-GB"/>
        </w:rPr>
        <w:t xml:space="preserve"> HB </w:t>
      </w:r>
      <w:r w:rsidR="00D0799D">
        <w:rPr>
          <w:lang w:val="en-GB"/>
        </w:rPr>
        <w:t>0</w:t>
      </w:r>
    </w:p>
    <w:p w:rsidR="007A08D9" w:rsidRDefault="00C060F7" w:rsidP="00D0799D">
      <w:pPr>
        <w:rPr>
          <w:lang w:val="en-GB"/>
        </w:rPr>
      </w:pPr>
      <w:r>
        <w:rPr>
          <w:lang w:val="en-GB"/>
        </w:rPr>
        <w:t xml:space="preserve">Dari table 2 </w:t>
      </w:r>
      <w:proofErr w:type="spellStart"/>
      <w:r>
        <w:rPr>
          <w:lang w:val="en-GB"/>
        </w:rPr>
        <w:t>terdapat</w:t>
      </w:r>
      <w:proofErr w:type="spellEnd"/>
      <w:r>
        <w:rPr>
          <w:lang w:val="en-GB"/>
        </w:rPr>
        <w:t xml:space="preserve"> Data </w:t>
      </w:r>
      <w:r w:rsidR="00D0799D">
        <w:rPr>
          <w:lang w:val="en-GB"/>
        </w:rPr>
        <w:t xml:space="preserve">HFMD 3 </w:t>
      </w:r>
      <w:proofErr w:type="spellStart"/>
      <w:r w:rsidR="00D0799D">
        <w:rPr>
          <w:lang w:val="en-GB"/>
        </w:rPr>
        <w:t>Kasus</w:t>
      </w:r>
      <w:proofErr w:type="spellEnd"/>
      <w:r w:rsidR="00D0799D">
        <w:rPr>
          <w:lang w:val="en-GB"/>
        </w:rPr>
        <w:t xml:space="preserve"> HB 0 RD 3</w:t>
      </w:r>
    </w:p>
    <w:p w:rsidR="007A08D9" w:rsidRDefault="007A08D9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:rsidR="007A08D9" w:rsidRDefault="00C060F7" w:rsidP="00D0799D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9A2AC1" wp14:editId="59671E48">
            <wp:simplePos x="0" y="0"/>
            <wp:positionH relativeFrom="column">
              <wp:posOffset>-494665</wp:posOffset>
            </wp:positionH>
            <wp:positionV relativeFrom="paragraph">
              <wp:posOffset>73660</wp:posOffset>
            </wp:positionV>
            <wp:extent cx="7030720" cy="3434715"/>
            <wp:effectExtent l="0" t="0" r="0" b="0"/>
            <wp:wrapSquare wrapText="bothSides"/>
            <wp:docPr id="1" name="Gambar 1" descr="Salinan dari selamat datang di uptd puskesmas harapan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Salinan dari selamat datang di uptd puskesmas harapan baru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72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8D9" w:rsidRDefault="007A08D9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:rsidR="007B2821" w:rsidRDefault="007B2821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"/>
        <w:gridCol w:w="736"/>
        <w:gridCol w:w="1518"/>
        <w:gridCol w:w="804"/>
        <w:gridCol w:w="764"/>
        <w:gridCol w:w="3385"/>
        <w:gridCol w:w="870"/>
        <w:gridCol w:w="756"/>
      </w:tblGrid>
      <w:tr w:rsidR="00A95399" w:rsidRPr="00A95399" w:rsidTr="00A95399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5399">
              <w:rPr>
                <w:rFonts w:ascii="Calibri" w:eastAsia="Times New Roman" w:hAnsi="Calibri" w:cs="Calibri"/>
                <w:b/>
                <w:bCs/>
              </w:rPr>
              <w:t>LAPORAN KASUS DHF DAN DEMAM DENGUE</w:t>
            </w:r>
          </w:p>
        </w:tc>
      </w:tr>
      <w:tr w:rsidR="00A95399" w:rsidRPr="00A95399" w:rsidTr="00A95399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5399">
              <w:rPr>
                <w:rFonts w:ascii="Calibri" w:eastAsia="Times New Roman" w:hAnsi="Calibri" w:cs="Calibri"/>
                <w:b/>
                <w:bCs/>
              </w:rPr>
              <w:t xml:space="preserve">PUSKESMAS </w:t>
            </w: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</w:rPr>
              <w:t>Harapan</w:t>
            </w:r>
            <w:proofErr w:type="spellEnd"/>
            <w:r w:rsidRPr="00A9539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</w:rPr>
              <w:t>Baru</w:t>
            </w:r>
            <w:proofErr w:type="spellEnd"/>
          </w:p>
        </w:tc>
      </w:tr>
      <w:tr w:rsidR="00A95399" w:rsidRPr="00A95399" w:rsidTr="00A95399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5399">
              <w:rPr>
                <w:rFonts w:ascii="Calibri" w:eastAsia="Times New Roman" w:hAnsi="Calibri" w:cs="Calibri"/>
                <w:b/>
                <w:bCs/>
              </w:rPr>
              <w:t>TAHUN 2024</w:t>
            </w:r>
          </w:p>
        </w:tc>
      </w:tr>
      <w:tr w:rsidR="00A95399" w:rsidRPr="00A95399" w:rsidTr="00A95399">
        <w:trPr>
          <w:trHeight w:val="600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Tanggal</w:t>
            </w:r>
            <w:proofErr w:type="spellEnd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periksa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  <w:proofErr w:type="spellEnd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Penderita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Umur</w:t>
            </w:r>
            <w:proofErr w:type="spellEnd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Jenis</w:t>
            </w:r>
            <w:proofErr w:type="spellEnd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Kelamin</w:t>
            </w:r>
            <w:proofErr w:type="spellEnd"/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Alamat</w:t>
            </w:r>
            <w:proofErr w:type="spellEnd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domisili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klasifikasi</w:t>
            </w:r>
            <w:proofErr w:type="spellEnd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penyakit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5399"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</w:tr>
      <w:tr w:rsidR="00A95399" w:rsidRPr="00A95399" w:rsidTr="00A95399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95399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95399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95399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95399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95399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95399">
              <w:rPr>
                <w:rFonts w:ascii="Calibri" w:eastAsia="Times New Roman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95399">
              <w:rPr>
                <w:rFonts w:ascii="Calibri" w:eastAsia="Times New Roman" w:hAnsi="Calibri" w:cs="Calibri"/>
                <w:i/>
                <w:iCs/>
                <w:color w:val="000000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95399">
              <w:rPr>
                <w:rFonts w:ascii="Calibri" w:eastAsia="Times New Roman" w:hAnsi="Calibri" w:cs="Calibri"/>
                <w:i/>
                <w:iCs/>
                <w:color w:val="000000"/>
              </w:rPr>
              <w:t>8</w:t>
            </w:r>
          </w:p>
        </w:tc>
      </w:tr>
      <w:tr w:rsidR="00A95399" w:rsidRPr="00A95399" w:rsidTr="00A9539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9539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An. M </w:t>
            </w:r>
            <w:proofErr w:type="spellStart"/>
            <w:r w:rsidRPr="00A9539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Barakattah</w:t>
            </w:r>
            <w:proofErr w:type="spellEnd"/>
          </w:p>
        </w:tc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14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Jl.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KH.Harun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RT 22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Dhf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A95399" w:rsidRPr="00A95399" w:rsidTr="00A9539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9539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A9539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Ikhsan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Jl.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KH.Harun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RT 22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Dhf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A95399" w:rsidRPr="00A95399" w:rsidTr="00A95399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Dwi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Julian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18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Jl.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KH.Harun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perum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Gemilang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Blok A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rt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Dhf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A95399" w:rsidRPr="00A95399" w:rsidTr="00A9539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A9539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Ratna</w:t>
            </w:r>
            <w:proofErr w:type="spellEnd"/>
            <w:r w:rsidRPr="00A9539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35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Jl.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KH.Harun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RT 16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Dhf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A95399" w:rsidRPr="00A95399" w:rsidTr="00A95399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An.Agit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Pranata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36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Jl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Kurnia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Makmur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RT 24 (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Cagar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Dhf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A95399" w:rsidRPr="00A95399" w:rsidTr="00A95399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M.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Akbart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25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Jl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Kurnia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Makmur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RT 24 (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Cagar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Dhf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A95399" w:rsidRPr="00A95399" w:rsidTr="00A95399">
        <w:trPr>
          <w:trHeight w:val="30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Azzahra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Jhazil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Jl.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KH.Harun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RT 20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Dhf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A95399" w:rsidRPr="00A95399" w:rsidTr="00A95399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M.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Azam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13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Jl.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Kurnia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Makmur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RT 4 ( SMPN 18 )</w:t>
            </w:r>
          </w:p>
        </w:tc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Dhf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A95399" w:rsidRPr="00A95399" w:rsidTr="00A95399">
        <w:trPr>
          <w:trHeight w:val="30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Reza Al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Rasyid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19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399">
              <w:rPr>
                <w:rFonts w:ascii="Calibri" w:eastAsia="Times New Roman" w:hAnsi="Calibri" w:cs="Calibri"/>
                <w:color w:val="000000"/>
              </w:rPr>
              <w:t xml:space="preserve">Jl.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KH.Harun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RT 28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A953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399" w:rsidRPr="00A95399" w:rsidRDefault="00A95399" w:rsidP="00A9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Dhf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99" w:rsidRPr="00A95399" w:rsidRDefault="00A95399" w:rsidP="00A95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399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</w:tbl>
    <w:p w:rsidR="007A08D9" w:rsidRDefault="007A08D9">
      <w:pPr>
        <w:jc w:val="center"/>
      </w:pPr>
    </w:p>
    <w:p w:rsidR="007A08D9" w:rsidRDefault="007A08D9">
      <w:pPr>
        <w:spacing w:after="0" w:line="240" w:lineRule="auto"/>
      </w:pPr>
      <w:r>
        <w:br w:type="page"/>
      </w:r>
    </w:p>
    <w:p w:rsidR="007B2821" w:rsidRDefault="007B2821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"/>
        <w:gridCol w:w="755"/>
        <w:gridCol w:w="1536"/>
        <w:gridCol w:w="814"/>
        <w:gridCol w:w="751"/>
        <w:gridCol w:w="3384"/>
        <w:gridCol w:w="855"/>
        <w:gridCol w:w="743"/>
      </w:tblGrid>
      <w:tr w:rsidR="007B2821" w:rsidRPr="007B2821" w:rsidTr="007A08D9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LAPORAN KASUS DHF DAN DEMAM DENGUE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FEBUARI</w:t>
            </w:r>
          </w:p>
        </w:tc>
      </w:tr>
      <w:tr w:rsidR="007B2821" w:rsidRPr="007B2821" w:rsidTr="007A08D9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PUSKESMAS </w:t>
            </w: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Harapan</w:t>
            </w:r>
            <w:proofErr w:type="spellEnd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Baru</w:t>
            </w:r>
            <w:proofErr w:type="spellEnd"/>
          </w:p>
        </w:tc>
      </w:tr>
      <w:tr w:rsidR="007B2821" w:rsidRPr="007B2821" w:rsidTr="007A08D9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TAHUN 2024</w:t>
            </w:r>
          </w:p>
        </w:tc>
      </w:tr>
      <w:tr w:rsidR="007B2821" w:rsidRPr="007B2821" w:rsidTr="007A08D9">
        <w:trPr>
          <w:trHeight w:val="600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Tanggal</w:t>
            </w:r>
            <w:proofErr w:type="spellEnd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periksa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  <w:proofErr w:type="spellEnd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Penderita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Umur</w:t>
            </w:r>
            <w:proofErr w:type="spellEnd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Jenis</w:t>
            </w:r>
            <w:proofErr w:type="spellEnd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Kelamin</w:t>
            </w:r>
            <w:proofErr w:type="spellEnd"/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Alamat</w:t>
            </w:r>
            <w:proofErr w:type="spellEnd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domisili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klasifikasi</w:t>
            </w:r>
            <w:proofErr w:type="spellEnd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penyakit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821"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</w:tr>
      <w:tr w:rsidR="007B2821" w:rsidRPr="007B2821" w:rsidTr="007A08D9">
        <w:trPr>
          <w:trHeight w:val="300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B2821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B2821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B2821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B2821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B2821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B2821">
              <w:rPr>
                <w:rFonts w:ascii="Calibri" w:eastAsia="Times New Roman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B2821">
              <w:rPr>
                <w:rFonts w:ascii="Calibri" w:eastAsia="Times New Roman" w:hAnsi="Calibri" w:cs="Calibri"/>
                <w:i/>
                <w:iCs/>
                <w:color w:val="000000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B2821">
              <w:rPr>
                <w:rFonts w:ascii="Calibri" w:eastAsia="Times New Roman" w:hAnsi="Calibri" w:cs="Calibri"/>
                <w:i/>
                <w:iCs/>
                <w:color w:val="000000"/>
              </w:rPr>
              <w:t>8</w:t>
            </w:r>
          </w:p>
        </w:tc>
      </w:tr>
      <w:tr w:rsidR="007A08D9" w:rsidRPr="007B2821" w:rsidTr="007A08D9">
        <w:trPr>
          <w:trHeight w:val="315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06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Februari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2024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B282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M. Reza </w:t>
            </w:r>
            <w:proofErr w:type="spellStart"/>
            <w:r w:rsidRPr="007B282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Arisah</w:t>
            </w:r>
            <w:proofErr w:type="spellEnd"/>
          </w:p>
        </w:tc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13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Jl.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Kurnia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Makmur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RT 22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Harapan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Baru</w:t>
            </w:r>
            <w:proofErr w:type="spellEnd"/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15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07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Februari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2024</w:t>
            </w:r>
          </w:p>
        </w:tc>
        <w:tc>
          <w:tcPr>
            <w:tcW w:w="8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B282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justin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1,8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Jl. KH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Harun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Rt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07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00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13-Feb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M.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Ikhsan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Kamil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23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Gg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Kenari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RT 20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15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15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Februari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2024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B282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Farhana</w:t>
            </w:r>
            <w:proofErr w:type="spellEnd"/>
            <w:r w:rsidRPr="007B282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82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qostiratu</w:t>
            </w:r>
            <w:proofErr w:type="spell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19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Perum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GTS RT 34</w:t>
            </w:r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00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04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Februari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2024</w:t>
            </w:r>
          </w:p>
        </w:tc>
        <w:tc>
          <w:tcPr>
            <w:tcW w:w="8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Alayda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Jl. KH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Harun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Rt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25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600"/>
        </w:trPr>
        <w:tc>
          <w:tcPr>
            <w:tcW w:w="1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16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Februari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2024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Rozan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Fadillah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17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Jl. KH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Harun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Gg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Darma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UNU RT 19 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0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17-Feb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Michele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20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Jl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Setia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Kawan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RT 07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00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18-Feb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Nadipa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Sajadah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23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JL KH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Hsarun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RT 15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0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23-Feb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Micka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Jayanti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35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JL KH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Hsarun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Nafsi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RT 07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00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24-Feb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Khaira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Halwa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18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Jl.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Kurnia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Makmur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RT 24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Harapan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Baru</w:t>
            </w:r>
            <w:proofErr w:type="spellEnd"/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0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29-Feb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Jonson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Sitomorang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 xml:space="preserve">53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Jl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Cipto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. M.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Kusumo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Gg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Sawo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RT 17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Harapan</w:t>
            </w:r>
            <w:proofErr w:type="spellEnd"/>
            <w:r w:rsidRPr="007B2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Baru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DHF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2821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7B2821" w:rsidTr="007A08D9">
        <w:trPr>
          <w:trHeight w:val="300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21" w:rsidRPr="007B2821" w:rsidRDefault="007B2821" w:rsidP="007B2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21" w:rsidRPr="007B2821" w:rsidRDefault="007B2821" w:rsidP="007B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8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B2821" w:rsidRDefault="007B2821" w:rsidP="007B2821">
      <w:pPr>
        <w:jc w:val="both"/>
      </w:pPr>
    </w:p>
    <w:p w:rsidR="007B2821" w:rsidRDefault="007B2821">
      <w:pPr>
        <w:jc w:val="center"/>
      </w:pPr>
    </w:p>
    <w:p w:rsidR="007B2821" w:rsidRDefault="007B2821">
      <w:pPr>
        <w:jc w:val="center"/>
      </w:pPr>
    </w:p>
    <w:p w:rsidR="007B2821" w:rsidRDefault="007B2821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"/>
        <w:gridCol w:w="899"/>
        <w:gridCol w:w="1303"/>
        <w:gridCol w:w="828"/>
        <w:gridCol w:w="936"/>
        <w:gridCol w:w="2803"/>
        <w:gridCol w:w="1076"/>
        <w:gridCol w:w="926"/>
      </w:tblGrid>
      <w:tr w:rsidR="00CF3456" w:rsidRPr="00CF3456" w:rsidTr="007A08D9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7A08D9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br w:type="page"/>
            </w:r>
            <w:r w:rsidR="00CF3456"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LAPORAN KASUS </w:t>
            </w:r>
            <w:proofErr w:type="spellStart"/>
            <w:r w:rsidR="0026155F">
              <w:rPr>
                <w:rFonts w:ascii="Calibri" w:eastAsia="Times New Roman" w:hAnsi="Calibri" w:cs="Calibri"/>
                <w:b/>
                <w:bCs/>
                <w:color w:val="000000"/>
              </w:rPr>
              <w:t>Maret</w:t>
            </w:r>
            <w:proofErr w:type="spellEnd"/>
            <w:r w:rsidR="0026155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CF3456"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DHF DAN DEMAM DENGUE</w:t>
            </w:r>
          </w:p>
        </w:tc>
      </w:tr>
      <w:tr w:rsidR="00CF3456" w:rsidRPr="00CF3456" w:rsidTr="007A08D9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PUSKESMAS </w:t>
            </w: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Harapan</w:t>
            </w:r>
            <w:proofErr w:type="spellEnd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Baru</w:t>
            </w:r>
            <w:proofErr w:type="spellEnd"/>
          </w:p>
        </w:tc>
      </w:tr>
      <w:tr w:rsidR="00CF3456" w:rsidRPr="00CF3456" w:rsidTr="007A08D9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TAHUN 2024</w:t>
            </w:r>
          </w:p>
        </w:tc>
      </w:tr>
      <w:tr w:rsidR="00CF3456" w:rsidRPr="00CF3456" w:rsidTr="007A08D9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Tanggal</w:t>
            </w:r>
            <w:proofErr w:type="spellEnd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periksa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  <w:proofErr w:type="spellEnd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Penderita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Umur</w:t>
            </w:r>
            <w:proofErr w:type="spellEnd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Jenis</w:t>
            </w:r>
            <w:proofErr w:type="spellEnd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Kelamin</w:t>
            </w:r>
            <w:proofErr w:type="spellEnd"/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Alamat</w:t>
            </w:r>
            <w:proofErr w:type="spellEnd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domisili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klasifikasi</w:t>
            </w:r>
            <w:proofErr w:type="spellEnd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penyakit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3456"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</w:tr>
      <w:tr w:rsidR="00CF3456" w:rsidRPr="00CF3456" w:rsidTr="007A08D9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F3456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F3456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F3456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F3456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F3456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F3456">
              <w:rPr>
                <w:rFonts w:ascii="Calibri" w:eastAsia="Times New Roman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F3456">
              <w:rPr>
                <w:rFonts w:ascii="Calibri" w:eastAsia="Times New Roman" w:hAnsi="Calibri" w:cs="Calibri"/>
                <w:i/>
                <w:iCs/>
                <w:color w:val="000000"/>
              </w:rPr>
              <w:t>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F3456">
              <w:rPr>
                <w:rFonts w:ascii="Calibri" w:eastAsia="Times New Roman" w:hAnsi="Calibri" w:cs="Calibri"/>
                <w:i/>
                <w:iCs/>
                <w:color w:val="000000"/>
              </w:rPr>
              <w:t>8</w:t>
            </w:r>
          </w:p>
        </w:tc>
      </w:tr>
      <w:tr w:rsidR="007A08D9" w:rsidRPr="00CF3456" w:rsidTr="007A08D9">
        <w:trPr>
          <w:trHeight w:val="31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F345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M </w:t>
            </w:r>
            <w:proofErr w:type="spellStart"/>
            <w:r w:rsidRPr="00CF345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 xml:space="preserve">2,9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Thn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 xml:space="preserve">RT 18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CF345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Rapak</w:t>
            </w:r>
            <w:proofErr w:type="spellEnd"/>
            <w:r w:rsidRPr="00CF345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DBD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CF3456" w:rsidTr="007A08D9">
        <w:trPr>
          <w:trHeight w:val="315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CF345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Fitriyanti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 xml:space="preserve">40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Thn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 xml:space="preserve">RT 02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CF345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DBD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CF3456" w:rsidTr="007A08D9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Fathul</w:t>
            </w:r>
            <w:proofErr w:type="spellEnd"/>
            <w:r w:rsidRPr="00CF345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Janah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 xml:space="preserve">50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THn</w:t>
            </w:r>
            <w:proofErr w:type="spellEnd"/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 xml:space="preserve">RT 02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Harapan</w:t>
            </w:r>
            <w:proofErr w:type="spellEnd"/>
            <w:r w:rsidRPr="00CF345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Baru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DBD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3456">
              <w:rPr>
                <w:rFonts w:ascii="Calibri" w:eastAsia="Times New Roman" w:hAnsi="Calibri" w:cs="Calibri"/>
                <w:color w:val="000000"/>
              </w:rPr>
              <w:t>sembuh</w:t>
            </w:r>
            <w:proofErr w:type="spellEnd"/>
          </w:p>
        </w:tc>
      </w:tr>
      <w:tr w:rsidR="007A08D9" w:rsidRPr="00CF3456" w:rsidTr="007A08D9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08D9" w:rsidRPr="00CF3456" w:rsidTr="007A08D9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08D9" w:rsidRPr="00CF3456" w:rsidTr="007A08D9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Default="00CF3456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6155F" w:rsidRPr="00CF3456" w:rsidRDefault="0026155F" w:rsidP="0026155F">
            <w:pPr>
              <w:spacing w:after="0" w:line="240" w:lineRule="auto"/>
              <w:ind w:firstLine="101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08D9" w:rsidRPr="00CF3456" w:rsidTr="007A08D9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08D9" w:rsidRPr="00CF3456" w:rsidTr="007A08D9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456" w:rsidRPr="00CF3456" w:rsidRDefault="00CF3456" w:rsidP="00CF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56" w:rsidRPr="00CF3456" w:rsidRDefault="00CF3456" w:rsidP="00CF3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34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B2821" w:rsidRDefault="007B2821">
      <w:pPr>
        <w:jc w:val="center"/>
      </w:pPr>
    </w:p>
    <w:p w:rsidR="007B2821" w:rsidRDefault="007B2821">
      <w:pPr>
        <w:jc w:val="center"/>
      </w:pPr>
    </w:p>
    <w:sectPr w:rsidR="007B2821" w:rsidSect="007A08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AA" w:rsidRDefault="00173DAA">
      <w:pPr>
        <w:spacing w:line="240" w:lineRule="auto"/>
      </w:pPr>
      <w:r>
        <w:separator/>
      </w:r>
    </w:p>
  </w:endnote>
  <w:endnote w:type="continuationSeparator" w:id="0">
    <w:p w:rsidR="00173DAA" w:rsidRDefault="00173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AA" w:rsidRDefault="00173DAA">
      <w:pPr>
        <w:spacing w:after="0"/>
      </w:pPr>
      <w:r>
        <w:separator/>
      </w:r>
    </w:p>
  </w:footnote>
  <w:footnote w:type="continuationSeparator" w:id="0">
    <w:p w:rsidR="00173DAA" w:rsidRDefault="00173D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5F"/>
    <w:rsid w:val="00173DAA"/>
    <w:rsid w:val="001A0CF9"/>
    <w:rsid w:val="0026155F"/>
    <w:rsid w:val="00296C99"/>
    <w:rsid w:val="002C6EEB"/>
    <w:rsid w:val="002E6D63"/>
    <w:rsid w:val="003847FE"/>
    <w:rsid w:val="0042651B"/>
    <w:rsid w:val="005016CB"/>
    <w:rsid w:val="00744A63"/>
    <w:rsid w:val="007A08D9"/>
    <w:rsid w:val="007B2821"/>
    <w:rsid w:val="008112C4"/>
    <w:rsid w:val="008360C8"/>
    <w:rsid w:val="009A4E15"/>
    <w:rsid w:val="00A77CA9"/>
    <w:rsid w:val="00A90B5F"/>
    <w:rsid w:val="00A95399"/>
    <w:rsid w:val="00AB42E2"/>
    <w:rsid w:val="00C060F7"/>
    <w:rsid w:val="00CF3456"/>
    <w:rsid w:val="00D0799D"/>
    <w:rsid w:val="5B7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PKM HARAPAN BARU</cp:lastModifiedBy>
  <cp:revision>18</cp:revision>
  <dcterms:created xsi:type="dcterms:W3CDTF">2024-03-21T12:16:00Z</dcterms:created>
  <dcterms:modified xsi:type="dcterms:W3CDTF">2024-03-22T02:22:00Z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1057-12.2.0.13489</vt:lpwstr>
  </property>
  <property fmtid="{D5CDD505-2E9C-101B-9397-08002B2CF9AE}" pid="3" name="ICV">
    <vt:lpwstr>35767C63F93A497288A446A7C4FBD94F_12</vt:lpwstr>
  </property>
</Properties>
</file>